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47E8" w14:textId="77777777" w:rsidR="00311862" w:rsidRPr="00684958" w:rsidRDefault="00311862">
      <w:pPr>
        <w:rPr>
          <w:rFonts w:ascii="Arial" w:hAnsi="Arial" w:cs="Arial"/>
          <w:color w:val="211F21"/>
          <w:sz w:val="20"/>
          <w:szCs w:val="20"/>
        </w:rPr>
      </w:pPr>
      <w:bookmarkStart w:id="0" w:name="_GoBack"/>
      <w:bookmarkEnd w:id="0"/>
    </w:p>
    <w:sectPr w:rsidR="00311862" w:rsidRPr="00684958" w:rsidSect="006A15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ADEB" w14:textId="77777777" w:rsidR="00AA2156" w:rsidRDefault="00AA2156" w:rsidP="0012753C">
      <w:r>
        <w:separator/>
      </w:r>
    </w:p>
  </w:endnote>
  <w:endnote w:type="continuationSeparator" w:id="0">
    <w:p w14:paraId="0491BFAC" w14:textId="77777777" w:rsidR="00AA2156" w:rsidRDefault="00AA2156" w:rsidP="0012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 Light">
    <w:panose1 w:val="02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8D79" w14:textId="77777777" w:rsidR="003945B5" w:rsidRPr="00240F33" w:rsidRDefault="003945B5" w:rsidP="0012753C">
    <w:pPr>
      <w:pStyle w:val="BasicParagraph"/>
      <w:rPr>
        <w:rFonts w:ascii="Gibson Light" w:hAnsi="Gibson Light" w:cs="Gibson"/>
        <w:color w:val="818181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D18E8" w14:paraId="27DFA3E1" w14:textId="77777777" w:rsidTr="00DD18E8">
      <w:tc>
        <w:tcPr>
          <w:tcW w:w="4675" w:type="dxa"/>
        </w:tcPr>
        <w:p w14:paraId="4C2AAAF3" w14:textId="77777777" w:rsidR="00DD18E8" w:rsidRPr="00240F33" w:rsidRDefault="00DD18E8" w:rsidP="00DD18E8">
          <w:pPr>
            <w:pStyle w:val="BasicParagraph"/>
            <w:rPr>
              <w:rFonts w:ascii="Arial" w:hAnsi="Arial" w:cs="Arial"/>
              <w:color w:val="818181"/>
              <w:sz w:val="16"/>
              <w:szCs w:val="16"/>
            </w:rPr>
          </w:pPr>
          <w:r w:rsidRPr="00240F33">
            <w:rPr>
              <w:rFonts w:ascii="Arial" w:hAnsi="Arial" w:cs="Arial"/>
              <w:color w:val="818181"/>
              <w:sz w:val="16"/>
              <w:szCs w:val="16"/>
            </w:rPr>
            <w:t xml:space="preserve">2300 Dulles Station Blvd | 6th Floor | Herndon, VA 20171 </w:t>
          </w:r>
        </w:p>
        <w:p w14:paraId="73D4CDBF" w14:textId="6DD16CEC" w:rsidR="00DD18E8" w:rsidRPr="00DD18E8" w:rsidRDefault="00DD18E8" w:rsidP="00DD18E8">
          <w:pPr>
            <w:pStyle w:val="Footer"/>
            <w:rPr>
              <w:rFonts w:ascii="Arial" w:hAnsi="Arial" w:cs="Arial"/>
              <w:color w:val="818181"/>
              <w:sz w:val="16"/>
              <w:szCs w:val="16"/>
            </w:rPr>
          </w:pPr>
          <w:r w:rsidRPr="00240F33">
            <w:rPr>
              <w:rFonts w:ascii="Arial" w:hAnsi="Arial" w:cs="Arial"/>
              <w:color w:val="818181"/>
              <w:sz w:val="16"/>
              <w:szCs w:val="16"/>
            </w:rPr>
            <w:t>800.909.7845 | skybitz.com</w:t>
          </w:r>
        </w:p>
      </w:tc>
      <w:tc>
        <w:tcPr>
          <w:tcW w:w="4675" w:type="dxa"/>
        </w:tcPr>
        <w:p w14:paraId="45E61C7C" w14:textId="164C9691" w:rsidR="00DD18E8" w:rsidRDefault="00DD18E8" w:rsidP="03F4815D">
          <w:pPr>
            <w:rPr>
              <w:rFonts w:ascii="Arial" w:eastAsia="Gibson Light" w:hAnsi="Arial" w:cs="Arial"/>
              <w:color w:val="818181"/>
              <w:sz w:val="16"/>
              <w:szCs w:val="16"/>
            </w:rPr>
          </w:pPr>
          <w:r w:rsidRPr="00240F33">
            <w:rPr>
              <w:rFonts w:ascii="Arial" w:eastAsia="Gibson Light" w:hAnsi="Arial" w:cs="Arial"/>
              <w:color w:val="818181"/>
              <w:sz w:val="16"/>
              <w:szCs w:val="16"/>
            </w:rPr>
            <w:t xml:space="preserve">SkyBitz Inc. is a </w:t>
          </w:r>
          <w:proofErr w:type="gramStart"/>
          <w:r w:rsidRPr="00240F33">
            <w:rPr>
              <w:rFonts w:ascii="Arial" w:eastAsia="Gibson Light" w:hAnsi="Arial" w:cs="Arial"/>
              <w:color w:val="818181"/>
              <w:sz w:val="16"/>
              <w:szCs w:val="16"/>
            </w:rPr>
            <w:t>wholly-owned</w:t>
          </w:r>
          <w:proofErr w:type="gramEnd"/>
          <w:r w:rsidRPr="00240F33">
            <w:rPr>
              <w:rFonts w:ascii="Arial" w:eastAsia="Gibson Light" w:hAnsi="Arial" w:cs="Arial"/>
              <w:color w:val="818181"/>
              <w:sz w:val="16"/>
              <w:szCs w:val="16"/>
            </w:rPr>
            <w:t xml:space="preserve"> subsidiary of Telular Corporation, a business unit of AMETEK, Inc.</w:t>
          </w:r>
        </w:p>
      </w:tc>
    </w:tr>
  </w:tbl>
  <w:p w14:paraId="154B8930" w14:textId="565669EE" w:rsidR="003945B5" w:rsidRPr="00240F33" w:rsidRDefault="003945B5" w:rsidP="00DD18E8">
    <w:pPr>
      <w:pStyle w:val="BasicParagraph"/>
      <w:rPr>
        <w:rFonts w:ascii="Arial" w:hAnsi="Arial" w:cs="Arial"/>
        <w:color w:val="81818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84D6" w14:textId="77777777" w:rsidR="00AA2156" w:rsidRDefault="00AA2156" w:rsidP="0012753C">
      <w:r>
        <w:separator/>
      </w:r>
    </w:p>
  </w:footnote>
  <w:footnote w:type="continuationSeparator" w:id="0">
    <w:p w14:paraId="0E439CBD" w14:textId="77777777" w:rsidR="00AA2156" w:rsidRDefault="00AA2156" w:rsidP="0012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6E7C" w14:textId="64C0F8EC" w:rsidR="0012753C" w:rsidRDefault="006B35ED">
    <w:pPr>
      <w:pStyle w:val="Header"/>
    </w:pPr>
    <w:r>
      <w:rPr>
        <w:noProof/>
      </w:rPr>
      <w:drawing>
        <wp:inline distT="0" distB="0" distL="0" distR="0" wp14:anchorId="073E255E" wp14:editId="6F92758C">
          <wp:extent cx="1371600" cy="2694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yBitz Logo 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A7184" w14:textId="77777777" w:rsidR="006A73B7" w:rsidRDefault="006A73B7">
    <w:pPr>
      <w:pStyle w:val="Header"/>
    </w:pPr>
  </w:p>
  <w:p w14:paraId="7CA3E369" w14:textId="77777777" w:rsidR="0012753C" w:rsidRPr="00DD18E8" w:rsidRDefault="0012753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3C"/>
    <w:rsid w:val="00057124"/>
    <w:rsid w:val="0012753C"/>
    <w:rsid w:val="001B12CA"/>
    <w:rsid w:val="00240F33"/>
    <w:rsid w:val="00311862"/>
    <w:rsid w:val="003945B5"/>
    <w:rsid w:val="00433562"/>
    <w:rsid w:val="00477E57"/>
    <w:rsid w:val="0051098B"/>
    <w:rsid w:val="00546B87"/>
    <w:rsid w:val="00684958"/>
    <w:rsid w:val="006A15B7"/>
    <w:rsid w:val="006A73B7"/>
    <w:rsid w:val="006B35ED"/>
    <w:rsid w:val="006B507C"/>
    <w:rsid w:val="0072517A"/>
    <w:rsid w:val="00894E16"/>
    <w:rsid w:val="008C219B"/>
    <w:rsid w:val="00A33043"/>
    <w:rsid w:val="00A362AE"/>
    <w:rsid w:val="00A52BAE"/>
    <w:rsid w:val="00A63013"/>
    <w:rsid w:val="00AA2156"/>
    <w:rsid w:val="00C14C2F"/>
    <w:rsid w:val="00DD18E8"/>
    <w:rsid w:val="00F267EB"/>
    <w:rsid w:val="00F85157"/>
    <w:rsid w:val="03F48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D36DE"/>
  <w15:chartTrackingRefBased/>
  <w15:docId w15:val="{A2A95B70-4DBE-3B40-84F8-E30F2BA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3C"/>
  </w:style>
  <w:style w:type="paragraph" w:styleId="Footer">
    <w:name w:val="footer"/>
    <w:basedOn w:val="Normal"/>
    <w:link w:val="FooterChar"/>
    <w:uiPriority w:val="99"/>
    <w:unhideWhenUsed/>
    <w:rsid w:val="0012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3C"/>
  </w:style>
  <w:style w:type="paragraph" w:customStyle="1" w:styleId="BasicParagraph">
    <w:name w:val="[Basic Paragraph]"/>
    <w:basedOn w:val="Normal"/>
    <w:uiPriority w:val="99"/>
    <w:rsid w:val="0012753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cf20b15b-c767-42f6-a452-5f43a7dae567">false</Approved>
    <Approval_x0020_Date xmlns="cf20b15b-c767-42f6-a452-5f43a7dae567" xsi:nil="true"/>
    <Other_x0020_Approver xmlns="cf20b15b-c767-42f6-a452-5f43a7dae567">
      <UserInfo>
        <DisplayName/>
        <AccountId xsi:nil="true"/>
        <AccountType/>
      </UserInfo>
    </Other_x0020_Approver>
    <SME_x0020_Approver xmlns="cf20b15b-c767-42f6-a452-5f43a7dae567">
      <UserInfo>
        <DisplayName/>
        <AccountId xsi:nil="true"/>
        <AccountType/>
      </UserInfo>
    </SME_x0020_Approver>
    <Jira_x0020_Issue_x0020_Type xmlns="cf20b15b-c767-42f6-a452-5f43a7dae567" xsi:nil="true"/>
    <Marketing_x0020_Approver xmlns="cf20b15b-c767-42f6-a452-5f43a7dae567">
      <UserInfo>
        <DisplayName/>
        <AccountId xsi:nil="true"/>
        <AccountType/>
      </UserInfo>
    </Marketing_x0020_Approver>
    <Jira_x0020_Issue xmlns="cf20b15b-c767-42f6-a452-5f43a7dae567" xsi:nil="true"/>
    <Approved_x0020_By xmlns="cf20b15b-c767-42f6-a452-5f43a7dae567">
      <UserInfo>
        <DisplayName/>
        <AccountId xsi:nil="true"/>
        <AccountType/>
      </UserInfo>
    </Approved_x0020_By>
    <Related_x0020_Business xmlns="cf20b15b-c767-42f6-a452-5f43a7dae567" xsi:nil="true"/>
    <Approval_x0020_Start_x0020_Date xmlns="cf20b15b-c767-42f6-a452-5f43a7dae567" xsi:nil="true"/>
    <_Flow_SignoffStatus xmlns="cf20b15b-c767-42f6-a452-5f43a7dae56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E1D6330A4884B91307A8755E3D6B1" ma:contentTypeVersion="28" ma:contentTypeDescription="Create a new document." ma:contentTypeScope="" ma:versionID="f869dae2e875023ec1b1330c7d0498dc">
  <xsd:schema xmlns:xsd="http://www.w3.org/2001/XMLSchema" xmlns:xs="http://www.w3.org/2001/XMLSchema" xmlns:p="http://schemas.microsoft.com/office/2006/metadata/properties" xmlns:ns1="http://schemas.microsoft.com/sharepoint/v3" xmlns:ns2="cf20b15b-c767-42f6-a452-5f43a7dae567" xmlns:ns3="49f9eba4-9f87-4aae-a5fe-358e96ddc6d2" targetNamespace="http://schemas.microsoft.com/office/2006/metadata/properties" ma:root="true" ma:fieldsID="d176b8c39cbb673d05b7f01d0255b97d" ns1:_="" ns2:_="" ns3:_="">
    <xsd:import namespace="http://schemas.microsoft.com/sharepoint/v3"/>
    <xsd:import namespace="cf20b15b-c767-42f6-a452-5f43a7dae567"/>
    <xsd:import namespace="49f9eba4-9f87-4aae-a5fe-358e96ddc6d2"/>
    <xsd:element name="properties">
      <xsd:complexType>
        <xsd:sequence>
          <xsd:element name="documentManagement">
            <xsd:complexType>
              <xsd:all>
                <xsd:element ref="ns2:Jira_x0020_Issue_x0020_Type" minOccurs="0"/>
                <xsd:element ref="ns2:Jira_x0020_Issue" minOccurs="0"/>
                <xsd:element ref="ns2:Marketing_x0020_Approver" minOccurs="0"/>
                <xsd:element ref="ns2:SME_x0020_Approver" minOccurs="0"/>
                <xsd:element ref="ns2:Other_x0020_Approver" minOccurs="0"/>
                <xsd:element ref="ns2:Approved" minOccurs="0"/>
                <xsd:element ref="ns2:Approval_x0020_Start_x0020_Date" minOccurs="0"/>
                <xsd:element ref="ns2:Approval_x0020_Date" minOccurs="0"/>
                <xsd:element ref="ns2:Related_x0020_Business" minOccurs="0"/>
                <xsd:element ref="ns2:Approved_x0020_By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b15b-c767-42f6-a452-5f43a7dae567" elementFormDefault="qualified">
    <xsd:import namespace="http://schemas.microsoft.com/office/2006/documentManagement/types"/>
    <xsd:import namespace="http://schemas.microsoft.com/office/infopath/2007/PartnerControls"/>
    <xsd:element name="Jira_x0020_Issue_x0020_Type" ma:index="8" nillable="true" ma:displayName="Jira Issue Type" ma:internalName="Jira_x0020_Issue_x0020_Type" ma:readOnly="false">
      <xsd:simpleType>
        <xsd:restriction base="dms:Text">
          <xsd:maxLength value="255"/>
        </xsd:restriction>
      </xsd:simpleType>
    </xsd:element>
    <xsd:element name="Jira_x0020_Issue" ma:index="9" nillable="true" ma:displayName="Jira Issue" ma:internalName="Jira_x0020_Issue" ma:readOnly="false">
      <xsd:simpleType>
        <xsd:restriction base="dms:Text">
          <xsd:maxLength value="255"/>
        </xsd:restriction>
      </xsd:simpleType>
    </xsd:element>
    <xsd:element name="Marketing_x0020_Approver" ma:index="10" nillable="true" ma:displayName="Marketing Approver" ma:SharePointGroup="0" ma:internalName="Marketing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_x0020_Approver" ma:index="11" nillable="true" ma:displayName="SME Approver" ma:SharePointGroup="0" ma:internalName="SME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Approver" ma:index="12" nillable="true" ma:displayName="Other Approver" ma:SharePointGroup="0" ma:internalName="Other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" ma:index="13" nillable="true" ma:displayName="Approved" ma:default="1" ma:internalName="Approved" ma:readOnly="false">
      <xsd:simpleType>
        <xsd:restriction base="dms:Boolean"/>
      </xsd:simpleType>
    </xsd:element>
    <xsd:element name="Approval_x0020_Start_x0020_Date" ma:index="14" nillable="true" ma:displayName="Approval Start Date" ma:format="DateOnly" ma:internalName="Approval_x0020_Start_x0020_Date" ma:readOnly="false">
      <xsd:simpleType>
        <xsd:restriction base="dms:DateTime"/>
      </xsd:simpleType>
    </xsd:element>
    <xsd:element name="Approval_x0020_Date" ma:index="15" nillable="true" ma:displayName="Approval Date" ma:format="DateOnly" ma:internalName="Approval_x0020_Date" ma:readOnly="false">
      <xsd:simpleType>
        <xsd:restriction base="dms:DateTime"/>
      </xsd:simpleType>
    </xsd:element>
    <xsd:element name="Related_x0020_Business" ma:index="16" nillable="true" ma:displayName="Related Business" ma:format="Dropdown" ma:internalName="Related_x0020_Business" ma:readOnly="false">
      <xsd:simpleType>
        <xsd:restriction base="dms:Choice">
          <xsd:enumeration value="All"/>
          <xsd:enumeration value="Telular"/>
          <xsd:enumeration value="Telguard"/>
          <xsd:enumeration value="Enterprise"/>
          <xsd:enumeration value="Tank-Petro"/>
          <xsd:enumeration value="Local"/>
          <xsd:enumeration value="Tank"/>
          <xsd:enumeration value="Petro"/>
        </xsd:restriction>
      </xsd:simpleType>
    </xsd:element>
    <xsd:element name="Approved_x0020_By" ma:index="17" nillable="true" ma:displayName="Approved By" ma:list="UserInfo" ma:SharePointGroup="0" ma:internalName="Approved_x0020_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18" nillable="true" ma:displayName="Sign-off status" ma:internalName="_x0024_Resources_x003a_core_x002c_Signoff_Status_x003b_" ma:readOnly="false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9eba4-9f87-4aae-a5fe-358e96dd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BCDFE-D526-4969-BF28-0ACC9D24E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E594B-F9C4-4A5F-8F37-B65E4023C9B6}">
  <ds:schemaRefs>
    <ds:schemaRef ds:uri="http://schemas.microsoft.com/office/2006/metadata/properties"/>
    <ds:schemaRef ds:uri="http://schemas.microsoft.com/office/infopath/2007/PartnerControls"/>
    <ds:schemaRef ds:uri="cf20b15b-c767-42f6-a452-5f43a7dae5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BC4138-47A2-495E-BAE6-2E17BE06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20b15b-c767-42f6-a452-5f43a7dae567"/>
    <ds:schemaRef ds:uri="49f9eba4-9f87-4aae-a5fe-358e96dd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 Crenshaw</dc:creator>
  <cp:keywords/>
  <dc:description/>
  <cp:lastModifiedBy>Megan Coyle</cp:lastModifiedBy>
  <cp:revision>4</cp:revision>
  <cp:lastPrinted>2020-01-09T22:44:00Z</cp:lastPrinted>
  <dcterms:created xsi:type="dcterms:W3CDTF">2020-01-09T22:44:00Z</dcterms:created>
  <dcterms:modified xsi:type="dcterms:W3CDTF">2020-01-09T22:45:00Z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0x0101002D2E1D6330A4884B91307A8755E3D6B1</vt:lpwstr>
  </property>
</Properties>
</file>